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F1140A" w14:paraId="006BD6C0" w14:textId="77777777" w:rsidTr="006B6899">
        <w:tc>
          <w:tcPr>
            <w:tcW w:w="2500" w:type="pct"/>
            <w:vAlign w:val="center"/>
          </w:tcPr>
          <w:p w14:paraId="19962AF0" w14:textId="7591D2A4" w:rsidR="006B6899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201BC6D4" w:rsidR="006B6899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1140A" w:rsidRDefault="006B6899" w:rsidP="006B6899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6B6899" w:rsidRPr="00F1140A" w14:paraId="2A9965BE" w14:textId="77777777" w:rsidTr="003B2A2D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E7E2D" w14:textId="70BF107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B7376" w14:textId="67CF332F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98461" w14:textId="27599286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869A9" w14:textId="2215477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A4BF1" w14:textId="494903C8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8D5B0C" w:rsidR="006B6899" w:rsidRPr="00A76704" w:rsidRDefault="00A5396F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47D209DD" w:rsidR="006B6899" w:rsidRPr="00727D08" w:rsidRDefault="00A5396F" w:rsidP="006B6899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6B6899" w:rsidRPr="00F1140A" w14:paraId="78897B1C" w14:textId="77777777" w:rsidTr="003B2A2D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E0EAAF" w14:textId="6EEE6A4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498326A" w14:textId="4A57038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DD2C321" w14:textId="504967F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994B2CA" w14:textId="2F15D3C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89BB523" w14:textId="4629A908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881040B" w14:textId="13DD08AD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884C514" w14:textId="1233AEF1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четверг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8619F73" w14:textId="77777777" w:rsidTr="003B2A2D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00E1B1D0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5A5B8B70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19477482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648CBC7D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464BFFA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14EB5DD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696FD98F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F359005" w14:textId="77777777" w:rsidTr="003B2A2D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53D858E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3139D4A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180323F3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0F2F5B31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354D25B6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55F9FBE8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6549832F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508437E3" w14:textId="77777777" w:rsidTr="003B2A2D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7367DB5C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1B320C6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6F9B931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199E68F4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772AAA8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71A92D75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31FBAB44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7B2D4DB4" w14:textId="77777777" w:rsidTr="003B2A2D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4A3884A9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56DB916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5454C21E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63CF77C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0FA038D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14BDB0D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152242FE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F1140A" w14:paraId="476F1256" w14:textId="77777777" w:rsidTr="003B2A2D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4D920B0F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3A52F11A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F1140A" w:rsidRDefault="006B6899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727D08" w:rsidRDefault="006B6899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B2A2D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