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190EE876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63D39EDA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4ABC623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CC50E1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CDD6F0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358485B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458839E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77494E6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3D4249C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DCAC2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A4C2B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2586DA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8A96D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71771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A7869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F8753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E8D2C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0A13CE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E0415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C48E3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215DFF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E728D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45BDC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AFFF3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E7F4C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23B873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DA443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AC987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DA09F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4C8BD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078E5A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CE82B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E6C95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85719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38B20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2911F4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D95E0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784F36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2940F0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1498C8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0F9FC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183A7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54487F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719E3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6AD27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3564C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1F05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