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379C8F64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5DF1376B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0D66C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3FC246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F660D7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60FDA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5D0641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FDE6C5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2DCF4BD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DC208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4816D2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8F261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7F301D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47D01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09C90A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F9190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EA276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3D606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A4375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3FA31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428BC3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3F386B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A8D02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074B57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465AF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3F4D01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2BE678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DA987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279C79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0E4233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EB6EB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C2105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C5E45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D7B83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9DC76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D7AF3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30CFB4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36AFF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B61C2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9FC77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20347B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247821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F8CAC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A0A72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FA003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3F304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55A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94155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